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E" w:rsidRDefault="00FE2A0E" w:rsidP="00D95C3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:rsidR="00FE2A0E" w:rsidRDefault="00FE2A0E" w:rsidP="00356A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D2EA7">
        <w:rPr>
          <w:b/>
          <w:bCs/>
          <w:sz w:val="20"/>
          <w:szCs w:val="20"/>
        </w:rPr>
        <w:t xml:space="preserve">Allegato </w:t>
      </w:r>
      <w:r w:rsidR="00D0450F">
        <w:rPr>
          <w:b/>
          <w:bCs/>
          <w:sz w:val="20"/>
          <w:szCs w:val="20"/>
        </w:rPr>
        <w:t>5</w:t>
      </w:r>
    </w:p>
    <w:p w:rsidR="00356A74" w:rsidRDefault="00356A74" w:rsidP="00D95C3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Spett.le</w:t>
      </w:r>
    </w:p>
    <w:p w:rsidR="00356A74" w:rsidRPr="002D2EA7" w:rsidRDefault="00356A74" w:rsidP="00D95C3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Comune Monte di Procida</w:t>
      </w: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sottoscritto (1)___________________________________________ nato a ________________________________</w:t>
      </w: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____________________ residente in ___________________________________________________________ alla</w:t>
      </w: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Via_______________________________________________________________________n. ___________________</w:t>
      </w: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in qualità di ___________________________________ della Ditta_________________________________________</w:t>
      </w: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con sede in _____________________________________________________________________________________</w:t>
      </w: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spellStart"/>
      <w:r w:rsidRPr="002D2EA7">
        <w:rPr>
          <w:sz w:val="20"/>
          <w:szCs w:val="20"/>
        </w:rPr>
        <w:t>tel</w:t>
      </w:r>
      <w:proofErr w:type="spellEnd"/>
      <w:r w:rsidRPr="002D2EA7">
        <w:rPr>
          <w:sz w:val="20"/>
          <w:szCs w:val="20"/>
        </w:rPr>
        <w:t>._______________________________________n. fax_______________________</w:t>
      </w:r>
      <w:proofErr w:type="spellStart"/>
      <w:r w:rsidRPr="002D2EA7">
        <w:rPr>
          <w:sz w:val="20"/>
          <w:szCs w:val="20"/>
        </w:rPr>
        <w:t>pec</w:t>
      </w:r>
      <w:proofErr w:type="spellEnd"/>
      <w:r w:rsidRPr="002D2EA7">
        <w:rPr>
          <w:sz w:val="20"/>
          <w:szCs w:val="20"/>
        </w:rPr>
        <w:t>_______________________</w:t>
      </w:r>
    </w:p>
    <w:p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partita IVA ______________________________________________________________________</w:t>
      </w:r>
    </w:p>
    <w:p w:rsidR="00C02450" w:rsidRDefault="00FE2A0E" w:rsidP="000C114E">
      <w:pPr>
        <w:tabs>
          <w:tab w:val="left" w:pos="2056"/>
          <w:tab w:val="left" w:pos="3046"/>
          <w:tab w:val="left" w:pos="8491"/>
          <w:tab w:val="left" w:pos="9852"/>
        </w:tabs>
        <w:spacing w:after="240"/>
        <w:jc w:val="both"/>
        <w:rPr>
          <w:sz w:val="20"/>
          <w:szCs w:val="20"/>
        </w:rPr>
      </w:pPr>
      <w:r w:rsidRPr="002D2EA7">
        <w:rPr>
          <w:sz w:val="20"/>
          <w:szCs w:val="20"/>
        </w:rPr>
        <w:t xml:space="preserve">al fine di partecipare alla </w:t>
      </w:r>
    </w:p>
    <w:p w:rsidR="00C02450" w:rsidRDefault="000C114E" w:rsidP="00C02450">
      <w:pPr>
        <w:pStyle w:val="Testocommento"/>
        <w:spacing w:line="240" w:lineRule="atLeast"/>
        <w:jc w:val="both"/>
        <w:rPr>
          <w:b/>
        </w:rPr>
      </w:pPr>
      <w:r w:rsidRPr="00BE09E2">
        <w:rPr>
          <w:rFonts w:ascii="Arial" w:hAnsi="Arial" w:cs="Arial"/>
          <w:b/>
          <w:u w:val="single"/>
        </w:rPr>
        <w:t>“</w:t>
      </w:r>
      <w:r w:rsidRPr="00EE3D51">
        <w:rPr>
          <w:rFonts w:ascii="Arial" w:hAnsi="Arial" w:cs="Arial"/>
          <w:b/>
          <w:u w:val="single"/>
        </w:rPr>
        <w:t>GARA EUROPEA A PROCEDURA APERTA PER L’AFFIDAMENTO DEI SERVIZI DI ASSISTENZA AGLI ORMEGGI, VIGILANZA, MANUTENZIONE ORDINARIA E STRAORDINARIA INERENTI AI PONTILI GALLEGGIANTI – VIGILANZA,  MANUTENZIONE ORDINARIA E STRAORDINARIA INERENTI ALLA DARSENA DEI PESCATORI - ASSISTENZA AGLI ORMEGGI, VIGILANZA, MANUTENZIONE ORDINARIA E STRAORDINARIA, SERVIZIO NAVETTA INERENTI AL CAMPO BOE, FUNZIONALI ALLA CONCESSIONE DEMANIALE MARITTIMA IN LOCALITÀ ACQUAMORTA”</w:t>
      </w:r>
      <w:r w:rsidR="00C02450">
        <w:rPr>
          <w:rFonts w:ascii="Arial" w:hAnsi="Arial" w:cs="Arial"/>
          <w:b/>
          <w:u w:val="single"/>
        </w:rPr>
        <w:t xml:space="preserve"> </w:t>
      </w:r>
      <w:r w:rsidR="00C02450">
        <w:rPr>
          <w:b/>
        </w:rPr>
        <w:t xml:space="preserve">– C.I.G. </w:t>
      </w:r>
      <w:r w:rsidR="00C02450" w:rsidRPr="004448E9">
        <w:rPr>
          <w:b/>
        </w:rPr>
        <w:t>881146394A</w:t>
      </w:r>
    </w:p>
    <w:p w:rsidR="000C114E" w:rsidRDefault="000C114E" w:rsidP="000C114E">
      <w:pPr>
        <w:tabs>
          <w:tab w:val="left" w:pos="2056"/>
          <w:tab w:val="left" w:pos="3046"/>
          <w:tab w:val="left" w:pos="8491"/>
          <w:tab w:val="left" w:pos="9852"/>
        </w:tabs>
        <w:spacing w:after="240"/>
        <w:jc w:val="both"/>
        <w:rPr>
          <w:rFonts w:ascii="Arial" w:hAnsi="Arial" w:cs="Arial"/>
          <w:b/>
          <w:u w:val="single"/>
        </w:rPr>
      </w:pP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D2EA7">
        <w:rPr>
          <w:b/>
          <w:bCs/>
          <w:i/>
          <w:iCs/>
          <w:sz w:val="20"/>
          <w:szCs w:val="20"/>
        </w:rPr>
        <w:t>OFFRE</w:t>
      </w:r>
    </w:p>
    <w:p w:rsidR="000C114E" w:rsidRDefault="00363441" w:rsidP="003634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3441">
        <w:rPr>
          <w:rFonts w:asciiTheme="minorHAnsi" w:hAnsiTheme="minorHAnsi" w:cstheme="minorHAnsi"/>
          <w:color w:val="000000"/>
          <w:sz w:val="20"/>
          <w:szCs w:val="20"/>
        </w:rPr>
        <w:t>per l’appalto in epigrafe il ribasso unico e incondizionato del ____________% (in cifre)</w:t>
      </w:r>
      <w:r w:rsidR="006520C1">
        <w:rPr>
          <w:rFonts w:asciiTheme="minorHAnsi" w:hAnsiTheme="minorHAnsi" w:cstheme="minorHAnsi"/>
          <w:color w:val="000000"/>
          <w:sz w:val="20"/>
          <w:szCs w:val="20"/>
        </w:rPr>
        <w:t xml:space="preserve"> (1)</w:t>
      </w:r>
      <w:r w:rsidRPr="00363441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63441">
        <w:rPr>
          <w:rFonts w:asciiTheme="minorHAnsi" w:hAnsiTheme="minorHAnsi" w:cstheme="minorHAnsi"/>
          <w:color w:val="000000"/>
          <w:sz w:val="20"/>
          <w:szCs w:val="20"/>
        </w:rPr>
        <w:t>(dicasi _________________________________ virgola _______________ per cento) (in lettere),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63441">
        <w:rPr>
          <w:rFonts w:asciiTheme="minorHAnsi" w:hAnsiTheme="minorHAnsi" w:cstheme="minorHAnsi"/>
          <w:color w:val="000000"/>
          <w:sz w:val="20"/>
          <w:szCs w:val="20"/>
        </w:rPr>
        <w:t xml:space="preserve">sull’importo posto a base di gara, oneri di sicurezza </w:t>
      </w:r>
      <w:proofErr w:type="spellStart"/>
      <w:r w:rsidR="000C114E">
        <w:rPr>
          <w:rFonts w:asciiTheme="minorHAnsi" w:hAnsiTheme="minorHAnsi" w:cstheme="minorHAnsi"/>
          <w:color w:val="000000"/>
          <w:sz w:val="20"/>
          <w:szCs w:val="20"/>
        </w:rPr>
        <w:t>interferenzali</w:t>
      </w:r>
      <w:proofErr w:type="spellEnd"/>
      <w:r w:rsidR="000C114E">
        <w:rPr>
          <w:rFonts w:asciiTheme="minorHAnsi" w:hAnsiTheme="minorHAnsi" w:cstheme="minorHAnsi"/>
          <w:color w:val="000000"/>
          <w:sz w:val="20"/>
          <w:szCs w:val="20"/>
        </w:rPr>
        <w:t xml:space="preserve"> non soggetti a ribasso (€ 24.000) </w:t>
      </w:r>
      <w:r w:rsidRPr="00363441">
        <w:rPr>
          <w:rFonts w:asciiTheme="minorHAnsi" w:hAnsiTheme="minorHAnsi" w:cstheme="minorHAnsi"/>
          <w:color w:val="000000"/>
          <w:sz w:val="20"/>
          <w:szCs w:val="20"/>
        </w:rPr>
        <w:t>esclusi</w:t>
      </w:r>
      <w:r w:rsidR="000C114E">
        <w:rPr>
          <w:rFonts w:asciiTheme="minorHAnsi" w:hAnsiTheme="minorHAnsi" w:cstheme="minorHAnsi"/>
          <w:color w:val="000000"/>
          <w:sz w:val="20"/>
          <w:szCs w:val="20"/>
        </w:rPr>
        <w:t xml:space="preserve">, corrispondente al prezzo finale TRIENNALE di </w:t>
      </w:r>
      <w:r w:rsidR="000C114E" w:rsidRPr="00363441">
        <w:rPr>
          <w:rFonts w:asciiTheme="minorHAnsi" w:hAnsiTheme="minorHAnsi" w:cstheme="minorHAnsi"/>
          <w:color w:val="000000"/>
          <w:sz w:val="20"/>
          <w:szCs w:val="20"/>
        </w:rPr>
        <w:t>€</w:t>
      </w:r>
      <w:r w:rsidR="000C114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C114E" w:rsidRPr="00363441">
        <w:rPr>
          <w:rFonts w:asciiTheme="minorHAnsi" w:hAnsiTheme="minorHAnsi" w:cstheme="minorHAnsi"/>
          <w:color w:val="000000"/>
          <w:sz w:val="20"/>
          <w:szCs w:val="20"/>
        </w:rPr>
        <w:t>_______________________ (€ ___________________________________________),</w:t>
      </w:r>
    </w:p>
    <w:p w:rsidR="000C114E" w:rsidRPr="000C114E" w:rsidRDefault="000C114E" w:rsidP="000C11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114E">
        <w:rPr>
          <w:rFonts w:asciiTheme="minorHAnsi" w:hAnsiTheme="minorHAnsi" w:cstheme="minorHAnsi"/>
          <w:b/>
          <w:color w:val="000000"/>
          <w:sz w:val="20"/>
          <w:szCs w:val="20"/>
        </w:rPr>
        <w:t>DICHIARA</w:t>
      </w:r>
    </w:p>
    <w:p w:rsidR="00363441" w:rsidRPr="00363441" w:rsidRDefault="000C114E" w:rsidP="003634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che tale prezzo è comprensivo degli oneri della sicurezza aziendali, triennali, pari ad € ……………………………… (in cifre) …………………………………………………………..(in lettere)</w:t>
      </w:r>
    </w:p>
    <w:p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20"/>
          <w:szCs w:val="20"/>
        </w:rPr>
      </w:pPr>
      <w:r w:rsidRPr="00FB113D">
        <w:rPr>
          <w:b/>
          <w:bCs/>
          <w:i/>
          <w:sz w:val="20"/>
          <w:szCs w:val="20"/>
        </w:rPr>
        <w:t>DICHIARA , ALTRESI’</w:t>
      </w:r>
    </w:p>
    <w:p w:rsidR="00827C75" w:rsidRPr="00FB113D" w:rsidRDefault="001C7F38" w:rsidP="00FE38A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B113D">
        <w:rPr>
          <w:sz w:val="20"/>
          <w:szCs w:val="20"/>
        </w:rPr>
        <w:t>C</w:t>
      </w:r>
      <w:r w:rsidR="00827C75" w:rsidRPr="00FB113D">
        <w:rPr>
          <w:sz w:val="20"/>
          <w:szCs w:val="20"/>
        </w:rPr>
        <w:t>he</w:t>
      </w:r>
      <w:r w:rsidR="00363441">
        <w:rPr>
          <w:sz w:val="20"/>
          <w:szCs w:val="20"/>
        </w:rPr>
        <w:t xml:space="preserve"> </w:t>
      </w:r>
      <w:r w:rsidR="00FE38A7">
        <w:rPr>
          <w:sz w:val="20"/>
          <w:szCs w:val="20"/>
        </w:rPr>
        <w:t>il costo per la manodopera triennale stimato è di € …………………………………</w:t>
      </w:r>
      <w:r w:rsidR="00FE38A7" w:rsidRPr="00FE38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38A7">
        <w:rPr>
          <w:rFonts w:asciiTheme="minorHAnsi" w:hAnsiTheme="minorHAnsi" w:cstheme="minorHAnsi"/>
          <w:color w:val="000000"/>
          <w:sz w:val="20"/>
          <w:szCs w:val="20"/>
        </w:rPr>
        <w:t>(in cifre) …………………………………………………………..(in lettere)</w:t>
      </w:r>
      <w:r w:rsidR="00FE38A7">
        <w:rPr>
          <w:sz w:val="20"/>
          <w:szCs w:val="20"/>
        </w:rPr>
        <w:t xml:space="preserve"> </w:t>
      </w:r>
      <w:r w:rsidRPr="001C7F38">
        <w:rPr>
          <w:sz w:val="20"/>
          <w:szCs w:val="20"/>
        </w:rPr>
        <w:t xml:space="preserve"> </w:t>
      </w:r>
      <w:r w:rsidR="006020F6">
        <w:rPr>
          <w:sz w:val="20"/>
          <w:szCs w:val="20"/>
        </w:rPr>
        <w:t>e che il</w:t>
      </w:r>
      <w:r>
        <w:rPr>
          <w:bCs/>
          <w:sz w:val="20"/>
          <w:szCs w:val="20"/>
        </w:rPr>
        <w:t xml:space="preserve"> </w:t>
      </w:r>
      <w:r w:rsidR="00827C75">
        <w:rPr>
          <w:bCs/>
          <w:sz w:val="20"/>
          <w:szCs w:val="20"/>
        </w:rPr>
        <w:t xml:space="preserve">CCNL di riferimento </w:t>
      </w:r>
      <w:r w:rsidR="006020F6">
        <w:rPr>
          <w:bCs/>
          <w:sz w:val="20"/>
          <w:szCs w:val="20"/>
        </w:rPr>
        <w:t xml:space="preserve"> che si applicherà è</w:t>
      </w:r>
      <w:r w:rsidR="00827C75">
        <w:rPr>
          <w:bCs/>
          <w:sz w:val="20"/>
          <w:szCs w:val="20"/>
        </w:rPr>
        <w:t>_____________________________ (specificare tipologia di contratto applicato ai dipendenti)</w:t>
      </w:r>
    </w:p>
    <w:p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FB113D">
        <w:rPr>
          <w:b/>
          <w:bCs/>
          <w:i/>
          <w:iCs/>
          <w:sz w:val="20"/>
          <w:szCs w:val="20"/>
        </w:rPr>
        <w:t>DICHIARA, ALTRESÌ,</w:t>
      </w:r>
    </w:p>
    <w:p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B113D">
        <w:rPr>
          <w:sz w:val="20"/>
          <w:szCs w:val="20"/>
        </w:rPr>
        <w:t xml:space="preserve">di aver preso visione </w:t>
      </w:r>
      <w:r w:rsidR="000C114E">
        <w:rPr>
          <w:sz w:val="20"/>
          <w:szCs w:val="20"/>
        </w:rPr>
        <w:t>luoghi oggetto</w:t>
      </w:r>
      <w:r w:rsidR="0053481A">
        <w:rPr>
          <w:sz w:val="20"/>
          <w:szCs w:val="20"/>
        </w:rPr>
        <w:t xml:space="preserve"> dell’appalto e delle relative condizioni, nonché </w:t>
      </w:r>
      <w:r w:rsidRPr="00FB113D">
        <w:rPr>
          <w:sz w:val="20"/>
          <w:szCs w:val="20"/>
        </w:rPr>
        <w:t>delle specifiche tecniche de</w:t>
      </w:r>
      <w:r w:rsidR="000C114E">
        <w:rPr>
          <w:sz w:val="20"/>
          <w:szCs w:val="20"/>
        </w:rPr>
        <w:t>i</w:t>
      </w:r>
      <w:r w:rsidRPr="00FB113D">
        <w:rPr>
          <w:sz w:val="20"/>
          <w:szCs w:val="20"/>
        </w:rPr>
        <w:t xml:space="preserve"> servizi così come riportate nella </w:t>
      </w:r>
      <w:proofErr w:type="spellStart"/>
      <w:r w:rsidRPr="006520C1">
        <w:rPr>
          <w:i/>
          <w:sz w:val="20"/>
          <w:szCs w:val="20"/>
        </w:rPr>
        <w:t>lex</w:t>
      </w:r>
      <w:proofErr w:type="spellEnd"/>
      <w:r w:rsidRPr="006520C1">
        <w:rPr>
          <w:i/>
          <w:sz w:val="20"/>
          <w:szCs w:val="20"/>
        </w:rPr>
        <w:t xml:space="preserve"> </w:t>
      </w:r>
      <w:proofErr w:type="spellStart"/>
      <w:r w:rsidRPr="006520C1">
        <w:rPr>
          <w:i/>
          <w:sz w:val="20"/>
          <w:szCs w:val="20"/>
        </w:rPr>
        <w:t>specialis</w:t>
      </w:r>
      <w:proofErr w:type="spellEnd"/>
      <w:r>
        <w:rPr>
          <w:sz w:val="20"/>
          <w:szCs w:val="20"/>
        </w:rPr>
        <w:t xml:space="preserve"> di gara</w:t>
      </w:r>
      <w:r w:rsidRPr="00FB113D">
        <w:rPr>
          <w:sz w:val="20"/>
          <w:szCs w:val="20"/>
        </w:rPr>
        <w:t xml:space="preserve">, e di impegnarsi a eseguire i servizi così come indicato </w:t>
      </w:r>
      <w:r>
        <w:rPr>
          <w:sz w:val="20"/>
          <w:szCs w:val="20"/>
        </w:rPr>
        <w:t>nel capitolato d’appalto</w:t>
      </w:r>
      <w:r w:rsidRPr="00FB113D">
        <w:rPr>
          <w:sz w:val="20"/>
          <w:szCs w:val="20"/>
        </w:rPr>
        <w:t>, nel rispetto di tutte le caratteristiche richieste, nessuna esclusa.</w:t>
      </w: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 xml:space="preserve">data_____________________________ </w:t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2450">
        <w:rPr>
          <w:sz w:val="20"/>
          <w:szCs w:val="20"/>
        </w:rPr>
        <w:t xml:space="preserve">        </w:t>
      </w:r>
      <w:bookmarkStart w:id="0" w:name="_GoBack"/>
      <w:bookmarkEnd w:id="0"/>
      <w:r w:rsidRPr="002D2EA7">
        <w:rPr>
          <w:sz w:val="20"/>
          <w:szCs w:val="20"/>
        </w:rPr>
        <w:t>Firma</w:t>
      </w: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  <w:t>_________________________</w:t>
      </w:r>
    </w:p>
    <w:p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83BBC" w:rsidRDefault="00E83BBC" w:rsidP="00362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8B6">
        <w:rPr>
          <w:sz w:val="20"/>
          <w:szCs w:val="20"/>
        </w:rPr>
        <w:t>AVVERTENZE IMPORTANTI</w:t>
      </w:r>
    </w:p>
    <w:p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lastRenderedPageBreak/>
        <w:t xml:space="preserve">1)Vanno riportati – </w:t>
      </w:r>
      <w:r w:rsidRPr="002D08B6">
        <w:rPr>
          <w:b/>
          <w:bCs/>
          <w:sz w:val="20"/>
          <w:szCs w:val="20"/>
        </w:rPr>
        <w:t xml:space="preserve">a pena di esclusione automatica del concorrente dalla gara – </w:t>
      </w:r>
      <w:r w:rsidRPr="002D08B6">
        <w:rPr>
          <w:sz w:val="20"/>
          <w:szCs w:val="20"/>
        </w:rPr>
        <w:t xml:space="preserve">sia </w:t>
      </w:r>
      <w:r w:rsidRPr="002D08B6">
        <w:rPr>
          <w:b/>
          <w:bCs/>
          <w:sz w:val="20"/>
          <w:szCs w:val="20"/>
        </w:rPr>
        <w:t>il ribasso percentuale offerto</w:t>
      </w:r>
      <w:r w:rsidRPr="002D08B6">
        <w:rPr>
          <w:sz w:val="20"/>
          <w:szCs w:val="20"/>
        </w:rPr>
        <w:t xml:space="preserve">, sia </w:t>
      </w:r>
      <w:r w:rsidRPr="002D08B6">
        <w:rPr>
          <w:b/>
          <w:bCs/>
          <w:sz w:val="20"/>
          <w:szCs w:val="20"/>
        </w:rPr>
        <w:t>il costo relativo a</w:t>
      </w:r>
      <w:r w:rsidR="006020F6">
        <w:rPr>
          <w:b/>
          <w:bCs/>
          <w:sz w:val="20"/>
          <w:szCs w:val="20"/>
        </w:rPr>
        <w:t>gli oneri di</w:t>
      </w:r>
      <w:r w:rsidRPr="002D08B6">
        <w:rPr>
          <w:b/>
          <w:bCs/>
          <w:sz w:val="20"/>
          <w:szCs w:val="20"/>
        </w:rPr>
        <w:t xml:space="preserve"> sicurezza</w:t>
      </w:r>
      <w:r w:rsidR="006020F6">
        <w:rPr>
          <w:b/>
          <w:bCs/>
          <w:sz w:val="20"/>
          <w:szCs w:val="20"/>
        </w:rPr>
        <w:t xml:space="preserve"> aziendali</w:t>
      </w:r>
      <w:r w:rsidRPr="002D08B6">
        <w:rPr>
          <w:b/>
          <w:bCs/>
          <w:sz w:val="20"/>
          <w:szCs w:val="20"/>
        </w:rPr>
        <w:t xml:space="preserve">, </w:t>
      </w:r>
      <w:r w:rsidRPr="002D08B6">
        <w:rPr>
          <w:sz w:val="20"/>
          <w:szCs w:val="20"/>
        </w:rPr>
        <w:t xml:space="preserve">sia </w:t>
      </w:r>
      <w:r w:rsidRPr="002D08B6">
        <w:rPr>
          <w:b/>
          <w:sz w:val="20"/>
          <w:szCs w:val="20"/>
        </w:rPr>
        <w:t>l’incidenza del costo della manodopera</w:t>
      </w:r>
      <w:r w:rsidRPr="002D08B6">
        <w:rPr>
          <w:sz w:val="20"/>
          <w:szCs w:val="20"/>
        </w:rPr>
        <w:t xml:space="preserve"> (in ordine ai quali la stazione appaltante accerterà la congruità rispetto all’entità ed alle caratteristiche del servizio).</w:t>
      </w:r>
    </w:p>
    <w:p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8B6">
        <w:rPr>
          <w:sz w:val="20"/>
          <w:szCs w:val="20"/>
        </w:rPr>
        <w:t>2) L'offerta:</w:t>
      </w:r>
    </w:p>
    <w:p w:rsidR="002D08B6" w:rsidRPr="002D08B6" w:rsidRDefault="002D08B6" w:rsidP="007549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- </w:t>
      </w:r>
      <w:r w:rsidRPr="002D08B6">
        <w:rPr>
          <w:b/>
          <w:bCs/>
          <w:sz w:val="20"/>
          <w:szCs w:val="20"/>
        </w:rPr>
        <w:t xml:space="preserve">per le società, </w:t>
      </w:r>
      <w:r w:rsidRPr="002D08B6">
        <w:rPr>
          <w:sz w:val="20"/>
          <w:szCs w:val="20"/>
        </w:rPr>
        <w:t>deve essere sottoscritta dal legale rappresentante, ovvero da chi ha il potere di impegnare la medesima, o di presentare l'istanza e di formulare l'offerta (in virtù di incarico a procura speciale);</w:t>
      </w:r>
    </w:p>
    <w:p w:rsidR="002D08B6" w:rsidRPr="002D08B6" w:rsidRDefault="002D08B6" w:rsidP="007549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- </w:t>
      </w:r>
      <w:r w:rsidRPr="002D08B6">
        <w:rPr>
          <w:b/>
          <w:bCs/>
          <w:sz w:val="20"/>
          <w:szCs w:val="20"/>
        </w:rPr>
        <w:t>per i raggruppamenti</w:t>
      </w:r>
      <w:r w:rsidRPr="002D08B6">
        <w:rPr>
          <w:sz w:val="20"/>
          <w:szCs w:val="20"/>
        </w:rPr>
        <w:t>, deve essere sottoscritta dai legali rappresentanti di tutte le imprese riunite;</w:t>
      </w:r>
    </w:p>
    <w:p w:rsidR="002D08B6" w:rsidRPr="002D08B6" w:rsidRDefault="002D08B6" w:rsidP="007549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- </w:t>
      </w:r>
      <w:r w:rsidRPr="002D08B6">
        <w:rPr>
          <w:b/>
          <w:bCs/>
          <w:sz w:val="20"/>
          <w:szCs w:val="20"/>
        </w:rPr>
        <w:t xml:space="preserve">per i consorzi, </w:t>
      </w:r>
      <w:r w:rsidRPr="002D08B6">
        <w:rPr>
          <w:sz w:val="20"/>
          <w:szCs w:val="20"/>
        </w:rPr>
        <w:t>deve essere sottoscritta, oltre che dal rappresentante legale del consorzio, anche dalle consorziate che</w:t>
      </w:r>
      <w:r w:rsidR="007549DD">
        <w:rPr>
          <w:sz w:val="20"/>
          <w:szCs w:val="20"/>
        </w:rPr>
        <w:t xml:space="preserve"> </w:t>
      </w:r>
      <w:r w:rsidRPr="002D08B6">
        <w:rPr>
          <w:sz w:val="20"/>
          <w:szCs w:val="20"/>
        </w:rPr>
        <w:t>opereranno per lo stesso.</w:t>
      </w:r>
    </w:p>
    <w:p w:rsidR="002D08B6" w:rsidRPr="002D08B6" w:rsidRDefault="002D08B6" w:rsidP="007549DD">
      <w:pPr>
        <w:pStyle w:val="Testonotaapidipagina"/>
        <w:jc w:val="both"/>
      </w:pPr>
      <w:r w:rsidRPr="002D08B6">
        <w:rPr>
          <w:b/>
        </w:rPr>
        <w:t>E' necessaria ed a pena di esclusione l'allegazione di copia fotostatica del documento di riconoscimento del soggetto firmatario</w:t>
      </w:r>
    </w:p>
    <w:p w:rsidR="00FE2A0E" w:rsidRPr="002D2EA7" w:rsidRDefault="00FE2A0E" w:rsidP="007549DD">
      <w:pPr>
        <w:autoSpaceDE w:val="0"/>
        <w:autoSpaceDN w:val="0"/>
        <w:adjustRightInd w:val="0"/>
        <w:spacing w:after="0" w:line="240" w:lineRule="auto"/>
        <w:jc w:val="both"/>
      </w:pPr>
    </w:p>
    <w:sectPr w:rsidR="00FE2A0E" w:rsidRPr="002D2EA7" w:rsidSect="00D8296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6" w:rsidRDefault="00DB07A6" w:rsidP="00D95C3F">
      <w:pPr>
        <w:spacing w:after="0" w:line="240" w:lineRule="auto"/>
      </w:pPr>
      <w:r>
        <w:separator/>
      </w:r>
    </w:p>
  </w:endnote>
  <w:endnote w:type="continuationSeparator" w:id="0">
    <w:p w:rsidR="00DB07A6" w:rsidRDefault="00DB07A6" w:rsidP="00D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6" w:rsidRDefault="00DB07A6" w:rsidP="00D95C3F">
      <w:pPr>
        <w:spacing w:after="0" w:line="240" w:lineRule="auto"/>
      </w:pPr>
      <w:r>
        <w:separator/>
      </w:r>
    </w:p>
  </w:footnote>
  <w:footnote w:type="continuationSeparator" w:id="0">
    <w:p w:rsidR="00DB07A6" w:rsidRDefault="00DB07A6" w:rsidP="00D9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E5"/>
    <w:multiLevelType w:val="hybridMultilevel"/>
    <w:tmpl w:val="BCF80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F"/>
    <w:rsid w:val="00012DC6"/>
    <w:rsid w:val="0004680A"/>
    <w:rsid w:val="00075514"/>
    <w:rsid w:val="00076B9F"/>
    <w:rsid w:val="00092B18"/>
    <w:rsid w:val="000A1524"/>
    <w:rsid w:val="000C114E"/>
    <w:rsid w:val="00107CA0"/>
    <w:rsid w:val="00110886"/>
    <w:rsid w:val="0013101F"/>
    <w:rsid w:val="00163BF4"/>
    <w:rsid w:val="00190DEB"/>
    <w:rsid w:val="001C4D2F"/>
    <w:rsid w:val="001C7F38"/>
    <w:rsid w:val="001F5C05"/>
    <w:rsid w:val="002334F8"/>
    <w:rsid w:val="0026575F"/>
    <w:rsid w:val="002658ED"/>
    <w:rsid w:val="00294D1C"/>
    <w:rsid w:val="002A1876"/>
    <w:rsid w:val="002D08B6"/>
    <w:rsid w:val="002D1924"/>
    <w:rsid w:val="002D2EA7"/>
    <w:rsid w:val="00334457"/>
    <w:rsid w:val="003405B5"/>
    <w:rsid w:val="00356A74"/>
    <w:rsid w:val="00362906"/>
    <w:rsid w:val="00363441"/>
    <w:rsid w:val="00364E00"/>
    <w:rsid w:val="003D58E6"/>
    <w:rsid w:val="003E5DB0"/>
    <w:rsid w:val="004B12C7"/>
    <w:rsid w:val="004C0928"/>
    <w:rsid w:val="004C4192"/>
    <w:rsid w:val="004E328E"/>
    <w:rsid w:val="004E7DAF"/>
    <w:rsid w:val="004F63DF"/>
    <w:rsid w:val="005104BB"/>
    <w:rsid w:val="0051133E"/>
    <w:rsid w:val="00511F1C"/>
    <w:rsid w:val="0051394C"/>
    <w:rsid w:val="00532BD5"/>
    <w:rsid w:val="0053481A"/>
    <w:rsid w:val="005636F4"/>
    <w:rsid w:val="00564AF9"/>
    <w:rsid w:val="00587550"/>
    <w:rsid w:val="005A3623"/>
    <w:rsid w:val="005C7EAF"/>
    <w:rsid w:val="005E4B0A"/>
    <w:rsid w:val="006020F6"/>
    <w:rsid w:val="00612580"/>
    <w:rsid w:val="00616066"/>
    <w:rsid w:val="00620A53"/>
    <w:rsid w:val="00623AE1"/>
    <w:rsid w:val="00625CB1"/>
    <w:rsid w:val="006520C1"/>
    <w:rsid w:val="006B13DF"/>
    <w:rsid w:val="006C3278"/>
    <w:rsid w:val="006C680F"/>
    <w:rsid w:val="006F338A"/>
    <w:rsid w:val="00703E96"/>
    <w:rsid w:val="00715862"/>
    <w:rsid w:val="007355DB"/>
    <w:rsid w:val="007549DD"/>
    <w:rsid w:val="007641C7"/>
    <w:rsid w:val="00827C75"/>
    <w:rsid w:val="00932957"/>
    <w:rsid w:val="0097165C"/>
    <w:rsid w:val="009861A5"/>
    <w:rsid w:val="009A1EAC"/>
    <w:rsid w:val="009F73FB"/>
    <w:rsid w:val="00A042FC"/>
    <w:rsid w:val="00A05534"/>
    <w:rsid w:val="00A13BB3"/>
    <w:rsid w:val="00A212BE"/>
    <w:rsid w:val="00A32E83"/>
    <w:rsid w:val="00A46D9C"/>
    <w:rsid w:val="00A7452B"/>
    <w:rsid w:val="00A758C6"/>
    <w:rsid w:val="00AA7BD0"/>
    <w:rsid w:val="00AB0AC4"/>
    <w:rsid w:val="00AB0D43"/>
    <w:rsid w:val="00AC0A0C"/>
    <w:rsid w:val="00B06EA9"/>
    <w:rsid w:val="00B24612"/>
    <w:rsid w:val="00B3657E"/>
    <w:rsid w:val="00B63186"/>
    <w:rsid w:val="00BB5069"/>
    <w:rsid w:val="00BB6ED2"/>
    <w:rsid w:val="00BB7211"/>
    <w:rsid w:val="00BC0956"/>
    <w:rsid w:val="00BD02EB"/>
    <w:rsid w:val="00BE0FC4"/>
    <w:rsid w:val="00C02450"/>
    <w:rsid w:val="00C134D6"/>
    <w:rsid w:val="00C157A6"/>
    <w:rsid w:val="00C31AC6"/>
    <w:rsid w:val="00C52717"/>
    <w:rsid w:val="00C84BAC"/>
    <w:rsid w:val="00CE0151"/>
    <w:rsid w:val="00CF60B7"/>
    <w:rsid w:val="00D0450F"/>
    <w:rsid w:val="00D35A0F"/>
    <w:rsid w:val="00D42794"/>
    <w:rsid w:val="00D459A4"/>
    <w:rsid w:val="00D559A0"/>
    <w:rsid w:val="00D82968"/>
    <w:rsid w:val="00D95C3F"/>
    <w:rsid w:val="00DA4676"/>
    <w:rsid w:val="00DB07A6"/>
    <w:rsid w:val="00DC2978"/>
    <w:rsid w:val="00DC3BB5"/>
    <w:rsid w:val="00DF4827"/>
    <w:rsid w:val="00E21E79"/>
    <w:rsid w:val="00E6186A"/>
    <w:rsid w:val="00E77BFC"/>
    <w:rsid w:val="00E83BBC"/>
    <w:rsid w:val="00EA70AA"/>
    <w:rsid w:val="00ED555C"/>
    <w:rsid w:val="00F277B7"/>
    <w:rsid w:val="00F8513F"/>
    <w:rsid w:val="00F85CBF"/>
    <w:rsid w:val="00F94616"/>
    <w:rsid w:val="00F9534B"/>
    <w:rsid w:val="00FB113D"/>
    <w:rsid w:val="00FE2A0E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sz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024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024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sz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024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024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Veronica</cp:lastModifiedBy>
  <cp:revision>9</cp:revision>
  <cp:lastPrinted>2016-06-15T10:48:00Z</cp:lastPrinted>
  <dcterms:created xsi:type="dcterms:W3CDTF">2020-04-19T13:20:00Z</dcterms:created>
  <dcterms:modified xsi:type="dcterms:W3CDTF">2021-09-29T14:50:00Z</dcterms:modified>
</cp:coreProperties>
</file>